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6" w:type="pct"/>
        <w:tblLook w:val="0600" w:firstRow="0" w:lastRow="0" w:firstColumn="0" w:lastColumn="0" w:noHBand="1" w:noVBand="1"/>
      </w:tblPr>
      <w:tblGrid>
        <w:gridCol w:w="280"/>
        <w:gridCol w:w="1401"/>
        <w:gridCol w:w="1519"/>
        <w:gridCol w:w="1600"/>
        <w:gridCol w:w="1600"/>
        <w:gridCol w:w="418"/>
        <w:gridCol w:w="1182"/>
        <w:gridCol w:w="1600"/>
        <w:gridCol w:w="1608"/>
      </w:tblGrid>
      <w:tr w:rsidR="00927B54" w14:paraId="6EA6ECE3" w14:textId="77777777" w:rsidTr="00927B54">
        <w:trPr>
          <w:trHeight w:val="1397"/>
        </w:trPr>
        <w:tc>
          <w:tcPr>
            <w:tcW w:w="11208" w:type="dxa"/>
            <w:gridSpan w:val="9"/>
            <w:shd w:val="clear" w:color="auto" w:fill="1F3864" w:themeFill="accent1" w:themeFillShade="80"/>
          </w:tcPr>
          <w:p w14:paraId="125F575B" w14:textId="77777777" w:rsidR="00927B54" w:rsidRDefault="00927B54" w:rsidP="00717912">
            <w:pPr>
              <w:pStyle w:val="Month"/>
            </w:pPr>
            <w:r>
              <w:t>April              2024</w:t>
            </w:r>
          </w:p>
        </w:tc>
      </w:tr>
      <w:tr w:rsidR="00927B54" w14:paraId="547975AB" w14:textId="77777777" w:rsidTr="00927B54">
        <w:tblPrEx>
          <w:tblLook w:val="04A0" w:firstRow="1" w:lastRow="0" w:firstColumn="1" w:lastColumn="0" w:noHBand="0" w:noVBand="1"/>
        </w:tblPrEx>
        <w:trPr>
          <w:trHeight w:val="273"/>
        </w:trPr>
        <w:tc>
          <w:tcPr>
            <w:tcW w:w="280" w:type="dxa"/>
          </w:tcPr>
          <w:p w14:paraId="14DAAE76" w14:textId="77777777" w:rsidR="00927B54" w:rsidRPr="0078527C" w:rsidRDefault="00927B54" w:rsidP="00717912"/>
        </w:tc>
        <w:tc>
          <w:tcPr>
            <w:tcW w:w="6538" w:type="dxa"/>
            <w:gridSpan w:val="5"/>
          </w:tcPr>
          <w:p w14:paraId="2463B139" w14:textId="77777777" w:rsidR="00927B54" w:rsidRPr="0078527C" w:rsidRDefault="00927B54" w:rsidP="00717912"/>
        </w:tc>
        <w:tc>
          <w:tcPr>
            <w:tcW w:w="4390" w:type="dxa"/>
            <w:gridSpan w:val="3"/>
            <w:vMerge w:val="restart"/>
            <w:vAlign w:val="center"/>
          </w:tcPr>
          <w:p w14:paraId="1F928EB5" w14:textId="77777777" w:rsidR="00927B54" w:rsidRDefault="00927B54" w:rsidP="00717912">
            <w:pPr>
              <w:jc w:val="center"/>
            </w:pPr>
            <w:r>
              <w:rPr>
                <w:noProof/>
              </w:rPr>
              <w:drawing>
                <wp:inline distT="0" distB="0" distL="0" distR="0" wp14:anchorId="34FC119A" wp14:editId="16A4C204">
                  <wp:extent cx="2200275" cy="1844564"/>
                  <wp:effectExtent l="0" t="0" r="0" b="3810"/>
                  <wp:docPr id="936353326" name="Picture 1" descr="John — Listen In for a word of hope. &lt;br/&gt;Listening prayer an experience of  Lectio Divina — Restoration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 Listen In for a word of hope. &lt;br/&gt;Listening prayer an experience of  Lectio Divina — Restoration Ministri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3389" cy="1863942"/>
                          </a:xfrm>
                          <a:prstGeom prst="rect">
                            <a:avLst/>
                          </a:prstGeom>
                          <a:noFill/>
                          <a:ln>
                            <a:noFill/>
                          </a:ln>
                        </pic:spPr>
                      </pic:pic>
                    </a:graphicData>
                  </a:graphic>
                </wp:inline>
              </w:drawing>
            </w:r>
          </w:p>
        </w:tc>
      </w:tr>
      <w:tr w:rsidR="00927B54" w14:paraId="70E82FC6" w14:textId="77777777" w:rsidTr="00927B54">
        <w:tblPrEx>
          <w:tblLook w:val="04A0" w:firstRow="1" w:lastRow="0" w:firstColumn="1" w:lastColumn="0" w:noHBand="0" w:noVBand="1"/>
        </w:tblPrEx>
        <w:trPr>
          <w:trHeight w:val="3874"/>
        </w:trPr>
        <w:tc>
          <w:tcPr>
            <w:tcW w:w="280" w:type="dxa"/>
            <w:tcBorders>
              <w:bottom w:val="single" w:sz="6" w:space="0" w:color="BFBFBF" w:themeColor="background1" w:themeShade="BF"/>
            </w:tcBorders>
          </w:tcPr>
          <w:p w14:paraId="52A3F8A3" w14:textId="77777777" w:rsidR="00927B54" w:rsidRPr="0078527C" w:rsidRDefault="00927B54" w:rsidP="00717912"/>
        </w:tc>
        <w:tc>
          <w:tcPr>
            <w:tcW w:w="6538" w:type="dxa"/>
            <w:gridSpan w:val="5"/>
            <w:tcBorders>
              <w:bottom w:val="single" w:sz="6" w:space="0" w:color="BFBFBF" w:themeColor="background1" w:themeShade="BF"/>
            </w:tcBorders>
          </w:tcPr>
          <w:p w14:paraId="7786650C" w14:textId="77777777" w:rsidR="00927B54" w:rsidRPr="00D97232" w:rsidRDefault="00927B54" w:rsidP="00717912">
            <w:pPr>
              <w:spacing w:after="150" w:line="408" w:lineRule="atLeast"/>
              <w:outlineLvl w:val="2"/>
              <w:rPr>
                <w:rFonts w:ascii="Segoe UI" w:eastAsia="Times New Roman" w:hAnsi="Segoe UI" w:cs="Segoe UI"/>
                <w:b/>
                <w:bCs/>
                <w:color w:val="000000"/>
                <w:sz w:val="20"/>
                <w:szCs w:val="20"/>
                <w:lang w:val="en-CA" w:eastAsia="en-CA"/>
              </w:rPr>
            </w:pPr>
            <w:r w:rsidRPr="00D97232">
              <w:rPr>
                <w:rFonts w:ascii="Segoe UI" w:eastAsia="Times New Roman" w:hAnsi="Segoe UI" w:cs="Segoe UI"/>
                <w:b/>
                <w:bCs/>
                <w:color w:val="000000"/>
                <w:sz w:val="20"/>
                <w:szCs w:val="20"/>
                <w:lang w:val="en-CA" w:eastAsia="en-CA"/>
              </w:rPr>
              <w:t>Jesus Appears to the Disciples</w:t>
            </w:r>
          </w:p>
          <w:p w14:paraId="79DF6369" w14:textId="77777777" w:rsidR="00927B54" w:rsidRPr="00D97232" w:rsidRDefault="00927B54" w:rsidP="00717912">
            <w:pPr>
              <w:spacing w:before="0" w:after="0"/>
              <w:outlineLvl w:val="0"/>
              <w:rPr>
                <w:rFonts w:ascii="Segoe UI" w:eastAsia="Times New Roman" w:hAnsi="Segoe UI" w:cs="Segoe UI"/>
                <w:color w:val="000000"/>
                <w:kern w:val="36"/>
                <w:sz w:val="20"/>
                <w:szCs w:val="20"/>
                <w:lang w:val="en-CA" w:eastAsia="en-CA"/>
              </w:rPr>
            </w:pPr>
            <w:r w:rsidRPr="00D97232">
              <w:rPr>
                <w:rFonts w:ascii="Segoe UI" w:eastAsia="Times New Roman" w:hAnsi="Segoe UI" w:cs="Segoe UI"/>
                <w:b/>
                <w:bCs/>
                <w:color w:val="000000"/>
                <w:sz w:val="20"/>
                <w:szCs w:val="20"/>
                <w:vertAlign w:val="superscript"/>
                <w:lang w:val="en-CA" w:eastAsia="en-CA"/>
              </w:rPr>
              <w:t> </w:t>
            </w:r>
            <w:r w:rsidRPr="00D97232">
              <w:rPr>
                <w:rFonts w:ascii="Segoe UI" w:eastAsia="Times New Roman" w:hAnsi="Segoe UI" w:cs="Segoe UI"/>
                <w:color w:val="000000"/>
                <w:sz w:val="20"/>
                <w:szCs w:val="20"/>
                <w:lang w:val="en-CA" w:eastAsia="en-CA"/>
              </w:rPr>
              <w:t>On the evening of that day, the first day of the week, the doors being locked where the disciples were for fear of the Jews,</w:t>
            </w:r>
            <w:r w:rsidRPr="00D97232">
              <w:rPr>
                <w:rFonts w:ascii="Segoe UI" w:eastAsia="Times New Roman" w:hAnsi="Segoe UI" w:cs="Segoe UI"/>
                <w:color w:val="000000"/>
                <w:sz w:val="20"/>
                <w:szCs w:val="20"/>
                <w:vertAlign w:val="superscript"/>
                <w:lang w:val="en-CA" w:eastAsia="en-CA"/>
              </w:rPr>
              <w:t>[</w:t>
            </w:r>
            <w:hyperlink r:id="rId5" w:anchor="fen-ESV-26875a" w:tooltip="See footnote a" w:history="1">
              <w:r w:rsidRPr="00D97232">
                <w:rPr>
                  <w:rFonts w:ascii="Segoe UI" w:eastAsia="Times New Roman" w:hAnsi="Segoe UI" w:cs="Segoe UI"/>
                  <w:color w:val="4A4A4A"/>
                  <w:sz w:val="20"/>
                  <w:szCs w:val="20"/>
                  <w:u w:val="single"/>
                  <w:vertAlign w:val="superscript"/>
                  <w:lang w:val="en-CA" w:eastAsia="en-CA"/>
                </w:rPr>
                <w:t>a</w:t>
              </w:r>
            </w:hyperlink>
            <w:r w:rsidRPr="00D97232">
              <w:rPr>
                <w:rFonts w:ascii="Segoe UI" w:eastAsia="Times New Roman" w:hAnsi="Segoe UI" w:cs="Segoe UI"/>
                <w:color w:val="000000"/>
                <w:sz w:val="20"/>
                <w:szCs w:val="20"/>
                <w:vertAlign w:val="superscript"/>
                <w:lang w:val="en-CA" w:eastAsia="en-CA"/>
              </w:rPr>
              <w:t>]</w:t>
            </w:r>
            <w:r w:rsidRPr="00D97232">
              <w:rPr>
                <w:rFonts w:ascii="Segoe UI" w:eastAsia="Times New Roman" w:hAnsi="Segoe UI" w:cs="Segoe UI"/>
                <w:color w:val="000000"/>
                <w:sz w:val="20"/>
                <w:szCs w:val="20"/>
                <w:lang w:val="en-CA" w:eastAsia="en-CA"/>
              </w:rPr>
              <w:t> Jesus came and stood among them and said to them, “Peace be with you.” When he had said this, he showed them his hands and his side. Then the disciples were glad when they saw the Lord. Jesus said to them again, “Peace be with you. As the Father has sent me, even so I am sending you.” </w:t>
            </w:r>
            <w:r w:rsidRPr="00D97232">
              <w:rPr>
                <w:rFonts w:ascii="Segoe UI" w:eastAsia="Times New Roman" w:hAnsi="Segoe UI" w:cs="Segoe UI"/>
                <w:b/>
                <w:bCs/>
                <w:color w:val="000000"/>
                <w:sz w:val="20"/>
                <w:szCs w:val="20"/>
                <w:vertAlign w:val="superscript"/>
                <w:lang w:val="en-CA" w:eastAsia="en-CA"/>
              </w:rPr>
              <w:t> </w:t>
            </w:r>
            <w:r w:rsidRPr="00D97232">
              <w:rPr>
                <w:rFonts w:ascii="Segoe UI" w:eastAsia="Times New Roman" w:hAnsi="Segoe UI" w:cs="Segoe UI"/>
                <w:color w:val="000000"/>
                <w:sz w:val="20"/>
                <w:szCs w:val="20"/>
                <w:lang w:val="en-CA" w:eastAsia="en-CA"/>
              </w:rPr>
              <w:t>And when he had said this, he breathed on them and said to them, “Receive the Holy Spirit. </w:t>
            </w:r>
            <w:r w:rsidRPr="00D97232">
              <w:rPr>
                <w:rFonts w:ascii="Segoe UI" w:eastAsia="Times New Roman" w:hAnsi="Segoe UI" w:cs="Segoe UI"/>
                <w:b/>
                <w:bCs/>
                <w:color w:val="000000"/>
                <w:sz w:val="20"/>
                <w:szCs w:val="20"/>
                <w:vertAlign w:val="superscript"/>
                <w:lang w:val="en-CA" w:eastAsia="en-CA"/>
              </w:rPr>
              <w:t> </w:t>
            </w:r>
            <w:r w:rsidRPr="00D97232">
              <w:rPr>
                <w:rFonts w:ascii="Segoe UI" w:eastAsia="Times New Roman" w:hAnsi="Segoe UI" w:cs="Segoe UI"/>
                <w:color w:val="000000"/>
                <w:sz w:val="20"/>
                <w:szCs w:val="20"/>
                <w:lang w:val="en-CA" w:eastAsia="en-CA"/>
              </w:rPr>
              <w:t>If you forgive the sins of any, they are forgiven them; if you withhold forgiveness from any, it is withheld.”</w:t>
            </w:r>
            <w:r>
              <w:rPr>
                <w:rFonts w:ascii="Segoe UI" w:eastAsia="Times New Roman" w:hAnsi="Segoe UI" w:cs="Segoe UI"/>
                <w:color w:val="000000"/>
                <w:sz w:val="20"/>
                <w:szCs w:val="20"/>
                <w:lang w:val="en-CA" w:eastAsia="en-CA"/>
              </w:rPr>
              <w:t xml:space="preserve">  </w:t>
            </w:r>
            <w:r w:rsidRPr="00D97232">
              <w:rPr>
                <w:rFonts w:ascii="Segoe UI" w:eastAsia="Times New Roman" w:hAnsi="Segoe UI" w:cs="Segoe UI"/>
                <w:color w:val="000000"/>
                <w:kern w:val="36"/>
                <w:sz w:val="20"/>
                <w:szCs w:val="20"/>
                <w:lang w:val="en-CA" w:eastAsia="en-CA"/>
              </w:rPr>
              <w:t>John 20:19-</w:t>
            </w:r>
            <w:r>
              <w:rPr>
                <w:rFonts w:ascii="Segoe UI" w:eastAsia="Times New Roman" w:hAnsi="Segoe UI" w:cs="Segoe UI"/>
                <w:color w:val="000000"/>
                <w:kern w:val="36"/>
                <w:sz w:val="20"/>
                <w:szCs w:val="20"/>
                <w:lang w:val="en-CA" w:eastAsia="en-CA"/>
              </w:rPr>
              <w:t>23 esv</w:t>
            </w:r>
          </w:p>
          <w:p w14:paraId="09F59C46" w14:textId="77777777" w:rsidR="00927B54" w:rsidRPr="00D97232" w:rsidRDefault="00927B54" w:rsidP="00717912">
            <w:pPr>
              <w:spacing w:before="100" w:beforeAutospacing="1" w:after="100" w:afterAutospacing="1" w:line="408" w:lineRule="atLeast"/>
              <w:rPr>
                <w:rFonts w:ascii="Segoe UI" w:eastAsia="Times New Roman" w:hAnsi="Segoe UI" w:cs="Segoe UI"/>
                <w:color w:val="000000"/>
                <w:sz w:val="20"/>
                <w:szCs w:val="20"/>
                <w:lang w:val="en-CA" w:eastAsia="en-CA"/>
              </w:rPr>
            </w:pPr>
            <w:r>
              <w:rPr>
                <w:rFonts w:ascii="Segoe UI" w:eastAsia="Times New Roman" w:hAnsi="Segoe UI" w:cs="Segoe UI"/>
                <w:color w:val="000000"/>
                <w:sz w:val="20"/>
                <w:szCs w:val="20"/>
                <w:lang w:val="en-CA" w:eastAsia="en-CA"/>
              </w:rPr>
              <w:t>Altar:  Gail Tiegs</w:t>
            </w:r>
          </w:p>
          <w:p w14:paraId="2E78D6EA" w14:textId="77777777" w:rsidR="00927B54" w:rsidRPr="00D97232" w:rsidRDefault="00927B54" w:rsidP="00717912">
            <w:pPr>
              <w:rPr>
                <w:lang w:val="en-CA"/>
              </w:rPr>
            </w:pPr>
          </w:p>
        </w:tc>
        <w:tc>
          <w:tcPr>
            <w:tcW w:w="4390" w:type="dxa"/>
            <w:gridSpan w:val="3"/>
            <w:vMerge/>
            <w:tcBorders>
              <w:bottom w:val="single" w:sz="6" w:space="0" w:color="BFBFBF" w:themeColor="background1" w:themeShade="BF"/>
            </w:tcBorders>
            <w:vAlign w:val="center"/>
          </w:tcPr>
          <w:p w14:paraId="6CD98C4C" w14:textId="77777777" w:rsidR="00927B54" w:rsidRDefault="00927B54" w:rsidP="00717912">
            <w:pPr>
              <w:jc w:val="center"/>
              <w:rPr>
                <w:noProof/>
                <w:lang w:val="en-AU" w:eastAsia="en-AU"/>
              </w:rPr>
            </w:pPr>
          </w:p>
        </w:tc>
      </w:tr>
      <w:tr w:rsidR="00927B54" w14:paraId="4CF738C2" w14:textId="77777777" w:rsidTr="00927B54">
        <w:tblPrEx>
          <w:tblLook w:val="04A0" w:firstRow="1" w:lastRow="0" w:firstColumn="1" w:lastColumn="0" w:noHBand="0" w:noVBand="1"/>
        </w:tblPrEx>
        <w:trPr>
          <w:trHeight w:val="284"/>
        </w:trPr>
        <w:tc>
          <w:tcPr>
            <w:tcW w:w="168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167DBBFD" w14:textId="77777777" w:rsidR="00927B54" w:rsidRDefault="00927B54" w:rsidP="00717912">
            <w:pPr>
              <w:pStyle w:val="Days"/>
            </w:pPr>
            <w:sdt>
              <w:sdtPr>
                <w:id w:val="1286074141"/>
                <w:placeholder>
                  <w:docPart w:val="5E905124AF70446CA4085EAF3F44731B"/>
                </w:placeholder>
                <w:temporary/>
                <w:showingPlcHdr/>
                <w15:appearance w15:val="hidden"/>
              </w:sdtPr>
              <w:sdtContent>
                <w:r>
                  <w:t>Sunday</w:t>
                </w:r>
              </w:sdtContent>
            </w:sdt>
          </w:p>
        </w:tc>
        <w:tc>
          <w:tcPr>
            <w:tcW w:w="1519"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70A19287" w14:textId="77777777" w:rsidR="00927B54" w:rsidRDefault="00927B54" w:rsidP="00717912">
            <w:pPr>
              <w:pStyle w:val="Days"/>
            </w:pPr>
            <w:sdt>
              <w:sdtPr>
                <w:id w:val="-1500032454"/>
                <w:placeholder>
                  <w:docPart w:val="488D5BA1D563421F94DC0A4E30F8916E"/>
                </w:placeholder>
                <w:temporary/>
                <w:showingPlcHdr/>
                <w15:appearance w15:val="hidden"/>
              </w:sdtPr>
              <w:sdtContent>
                <w:r>
                  <w:t>Monday</w:t>
                </w:r>
              </w:sdtContent>
            </w:sdt>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17F3909" w14:textId="77777777" w:rsidR="00927B54" w:rsidRDefault="00927B54" w:rsidP="00717912">
            <w:pPr>
              <w:pStyle w:val="Days"/>
            </w:pPr>
            <w:sdt>
              <w:sdtPr>
                <w:id w:val="-730308853"/>
                <w:placeholder>
                  <w:docPart w:val="639EF026D9F541D9B8563D573C85C825"/>
                </w:placeholder>
                <w:temporary/>
                <w:showingPlcHdr/>
                <w15:appearance w15:val="hidden"/>
              </w:sdtPr>
              <w:sdtContent>
                <w:r>
                  <w:t>Tuesday</w:t>
                </w:r>
              </w:sdtContent>
            </w:sdt>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8BBC8A4" w14:textId="77777777" w:rsidR="00927B54" w:rsidRDefault="00927B54" w:rsidP="00717912">
            <w:pPr>
              <w:pStyle w:val="Days"/>
            </w:pPr>
            <w:sdt>
              <w:sdtPr>
                <w:id w:val="1931238389"/>
                <w:placeholder>
                  <w:docPart w:val="088A4B3182BC47B6BA3291540ADB6A8A"/>
                </w:placeholder>
                <w:temporary/>
                <w:showingPlcHdr/>
                <w15:appearance w15:val="hidden"/>
              </w:sdtPr>
              <w:sdtContent>
                <w:r>
                  <w:t>Wednesday</w:t>
                </w:r>
              </w:sdtContent>
            </w:sdt>
          </w:p>
        </w:tc>
        <w:tc>
          <w:tcPr>
            <w:tcW w:w="160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270D022A" w14:textId="77777777" w:rsidR="00927B54" w:rsidRDefault="00927B54" w:rsidP="00717912">
            <w:pPr>
              <w:pStyle w:val="Days"/>
            </w:pPr>
            <w:sdt>
              <w:sdtPr>
                <w:id w:val="379600000"/>
                <w:placeholder>
                  <w:docPart w:val="7DD00FEDBE5644808B264978E79D2C48"/>
                </w:placeholder>
                <w:temporary/>
                <w:showingPlcHdr/>
                <w15:appearance w15:val="hidden"/>
              </w:sdtPr>
              <w:sdtContent>
                <w:r>
                  <w:t>Thursday</w:t>
                </w:r>
              </w:sdtContent>
            </w:sdt>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3918C848" w14:textId="77777777" w:rsidR="00927B54" w:rsidRDefault="00927B54" w:rsidP="00717912">
            <w:pPr>
              <w:pStyle w:val="Days"/>
            </w:pPr>
            <w:sdt>
              <w:sdtPr>
                <w:id w:val="1491983701"/>
                <w:placeholder>
                  <w:docPart w:val="4F7FFE948A0943D4AF7135D99F9FAE55"/>
                </w:placeholder>
                <w:temporary/>
                <w:showingPlcHdr/>
                <w15:appearance w15:val="hidden"/>
              </w:sdtPr>
              <w:sdtContent>
                <w:r>
                  <w:t>Friday</w:t>
                </w:r>
              </w:sdtContent>
            </w:sdt>
          </w:p>
        </w:tc>
        <w:tc>
          <w:tcPr>
            <w:tcW w:w="1604"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6C84B23" w14:textId="77777777" w:rsidR="00927B54" w:rsidRDefault="00927B54" w:rsidP="00717912">
            <w:pPr>
              <w:pStyle w:val="Days"/>
            </w:pPr>
            <w:sdt>
              <w:sdtPr>
                <w:id w:val="2026594841"/>
                <w:placeholder>
                  <w:docPart w:val="0C9639DAE0E24830BEC377A582B3108A"/>
                </w:placeholder>
                <w:temporary/>
                <w:showingPlcHdr/>
                <w15:appearance w15:val="hidden"/>
              </w:sdtPr>
              <w:sdtContent>
                <w:r>
                  <w:t>Saturday</w:t>
                </w:r>
              </w:sdtContent>
            </w:sdt>
          </w:p>
        </w:tc>
      </w:tr>
      <w:tr w:rsidR="00927B54" w14:paraId="13528D32" w14:textId="77777777" w:rsidTr="00927B54">
        <w:tblPrEx>
          <w:tblLook w:val="04A0" w:firstRow="1" w:lastRow="0" w:firstColumn="1" w:lastColumn="0" w:noHBand="0" w:noVBand="1"/>
        </w:tblPrEx>
        <w:trPr>
          <w:trHeight w:val="213"/>
        </w:trPr>
        <w:tc>
          <w:tcPr>
            <w:tcW w:w="1681" w:type="dxa"/>
            <w:gridSpan w:val="2"/>
            <w:tcBorders>
              <w:left w:val="single" w:sz="6" w:space="0" w:color="BFBFBF" w:themeColor="background1" w:themeShade="BF"/>
              <w:right w:val="single" w:sz="6" w:space="0" w:color="BFBFBF" w:themeColor="background1" w:themeShade="BF"/>
            </w:tcBorders>
          </w:tcPr>
          <w:p w14:paraId="43494969" w14:textId="77777777" w:rsidR="00927B54" w:rsidRDefault="00927B54" w:rsidP="00717912">
            <w:pPr>
              <w:pStyle w:val="Dates"/>
              <w:rPr>
                <w:noProof/>
              </w:rPr>
            </w:pPr>
          </w:p>
        </w:tc>
        <w:tc>
          <w:tcPr>
            <w:tcW w:w="1519" w:type="dxa"/>
            <w:tcBorders>
              <w:left w:val="single" w:sz="6" w:space="0" w:color="BFBFBF" w:themeColor="background1" w:themeShade="BF"/>
              <w:right w:val="single" w:sz="6" w:space="0" w:color="BFBFBF" w:themeColor="background1" w:themeShade="BF"/>
            </w:tcBorders>
          </w:tcPr>
          <w:p w14:paraId="6D92204D" w14:textId="77777777" w:rsidR="00927B54" w:rsidRDefault="00927B54" w:rsidP="00717912">
            <w:pPr>
              <w:pStyle w:val="Dates"/>
              <w:rPr>
                <w:noProof/>
              </w:rPr>
            </w:pPr>
            <w:r w:rsidRPr="00F513ED">
              <w:t>1</w:t>
            </w:r>
          </w:p>
        </w:tc>
        <w:tc>
          <w:tcPr>
            <w:tcW w:w="1600" w:type="dxa"/>
            <w:tcBorders>
              <w:left w:val="single" w:sz="6" w:space="0" w:color="BFBFBF" w:themeColor="background1" w:themeShade="BF"/>
              <w:right w:val="single" w:sz="6" w:space="0" w:color="BFBFBF" w:themeColor="background1" w:themeShade="BF"/>
            </w:tcBorders>
          </w:tcPr>
          <w:p w14:paraId="19EE1E0A" w14:textId="77777777" w:rsidR="00927B54" w:rsidRDefault="00927B54" w:rsidP="00717912">
            <w:pPr>
              <w:pStyle w:val="Dates"/>
              <w:rPr>
                <w:noProof/>
              </w:rPr>
            </w:pPr>
            <w:r w:rsidRPr="00F513ED">
              <w:t>2</w:t>
            </w:r>
          </w:p>
        </w:tc>
        <w:tc>
          <w:tcPr>
            <w:tcW w:w="1600" w:type="dxa"/>
            <w:tcBorders>
              <w:left w:val="single" w:sz="6" w:space="0" w:color="BFBFBF" w:themeColor="background1" w:themeShade="BF"/>
              <w:right w:val="single" w:sz="6" w:space="0" w:color="BFBFBF" w:themeColor="background1" w:themeShade="BF"/>
            </w:tcBorders>
          </w:tcPr>
          <w:p w14:paraId="5F03270B" w14:textId="77777777" w:rsidR="00927B54" w:rsidRDefault="00927B54" w:rsidP="00717912">
            <w:pPr>
              <w:pStyle w:val="Dates"/>
              <w:rPr>
                <w:noProof/>
              </w:rPr>
            </w:pPr>
            <w:r w:rsidRPr="00F513ED">
              <w:t>3</w:t>
            </w:r>
          </w:p>
        </w:tc>
        <w:tc>
          <w:tcPr>
            <w:tcW w:w="1600" w:type="dxa"/>
            <w:gridSpan w:val="2"/>
            <w:tcBorders>
              <w:left w:val="single" w:sz="6" w:space="0" w:color="BFBFBF" w:themeColor="background1" w:themeShade="BF"/>
              <w:right w:val="single" w:sz="6" w:space="0" w:color="BFBFBF" w:themeColor="background1" w:themeShade="BF"/>
            </w:tcBorders>
          </w:tcPr>
          <w:p w14:paraId="16FDC0CB" w14:textId="77777777" w:rsidR="00927B54" w:rsidRDefault="00927B54" w:rsidP="00717912">
            <w:pPr>
              <w:pStyle w:val="Dates"/>
              <w:rPr>
                <w:noProof/>
              </w:rPr>
            </w:pPr>
            <w:r w:rsidRPr="00F513ED">
              <w:t>4</w:t>
            </w:r>
          </w:p>
        </w:tc>
        <w:tc>
          <w:tcPr>
            <w:tcW w:w="1600" w:type="dxa"/>
            <w:tcBorders>
              <w:left w:val="single" w:sz="6" w:space="0" w:color="BFBFBF" w:themeColor="background1" w:themeShade="BF"/>
              <w:right w:val="single" w:sz="6" w:space="0" w:color="BFBFBF" w:themeColor="background1" w:themeShade="BF"/>
            </w:tcBorders>
          </w:tcPr>
          <w:p w14:paraId="1FD9DF86" w14:textId="77777777" w:rsidR="00927B54" w:rsidRDefault="00927B54" w:rsidP="00717912">
            <w:pPr>
              <w:pStyle w:val="Dates"/>
              <w:rPr>
                <w:noProof/>
              </w:rPr>
            </w:pPr>
            <w:r w:rsidRPr="00F513ED">
              <w:t>5</w:t>
            </w:r>
          </w:p>
        </w:tc>
        <w:tc>
          <w:tcPr>
            <w:tcW w:w="1604" w:type="dxa"/>
            <w:tcBorders>
              <w:left w:val="single" w:sz="6" w:space="0" w:color="BFBFBF" w:themeColor="background1" w:themeShade="BF"/>
              <w:right w:val="single" w:sz="6" w:space="0" w:color="BFBFBF" w:themeColor="background1" w:themeShade="BF"/>
            </w:tcBorders>
          </w:tcPr>
          <w:p w14:paraId="0460DEDE" w14:textId="77777777" w:rsidR="00927B54" w:rsidRDefault="00927B54" w:rsidP="00717912">
            <w:pPr>
              <w:pStyle w:val="Dates"/>
              <w:rPr>
                <w:noProof/>
              </w:rPr>
            </w:pPr>
            <w:r w:rsidRPr="00F513ED">
              <w:t>6</w:t>
            </w:r>
          </w:p>
        </w:tc>
      </w:tr>
      <w:tr w:rsidR="00927B54" w14:paraId="06AE06DD" w14:textId="77777777" w:rsidTr="00927B54">
        <w:tblPrEx>
          <w:tblLook w:val="04A0" w:firstRow="1" w:lastRow="0" w:firstColumn="1" w:lastColumn="0" w:noHBand="0" w:noVBand="1"/>
        </w:tblPrEx>
        <w:trPr>
          <w:trHeight w:hRule="exact" w:val="820"/>
        </w:trPr>
        <w:tc>
          <w:tcPr>
            <w:tcW w:w="168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0FF6086" w14:textId="77777777" w:rsidR="00927B54" w:rsidRDefault="00927B54" w:rsidP="00717912">
            <w:pPr>
              <w:pStyle w:val="Dates"/>
              <w:rPr>
                <w:noProof/>
              </w:rPr>
            </w:pPr>
          </w:p>
        </w:tc>
        <w:tc>
          <w:tcPr>
            <w:tcW w:w="1519"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026D8B6" w14:textId="0247BCD6" w:rsidR="00927B54" w:rsidRPr="00927B54" w:rsidRDefault="00927B54" w:rsidP="00717912">
            <w:pPr>
              <w:pStyle w:val="Dates"/>
              <w:rPr>
                <w:noProof/>
                <w:sz w:val="16"/>
                <w:szCs w:val="16"/>
              </w:rPr>
            </w:pPr>
            <w:r w:rsidRPr="00927B54">
              <w:rPr>
                <w:noProof/>
                <w:sz w:val="16"/>
                <w:szCs w:val="16"/>
              </w:rPr>
              <w:t>Reminder to return Member records forms</w:t>
            </w:r>
            <w:r w:rsidRPr="00927B54">
              <w:rPr>
                <w:noProof/>
                <w:sz w:val="16"/>
                <w:szCs w:val="16"/>
              </w:rPr>
              <w:t xml:space="preserve"> this month</w:t>
            </w:r>
            <w:r w:rsidRPr="00927B54">
              <w:rPr>
                <w:noProof/>
                <w:sz w:val="16"/>
                <w:szCs w:val="16"/>
              </w:rPr>
              <w:t>.</w:t>
            </w: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D548467" w14:textId="77777777" w:rsidR="00927B54" w:rsidRDefault="00927B54" w:rsidP="00717912">
            <w:pPr>
              <w:pStyle w:val="Dates"/>
              <w:rPr>
                <w:noProof/>
              </w:rPr>
            </w:pPr>
            <w:r>
              <w:rPr>
                <w:noProof/>
              </w:rPr>
              <w:t>Quilting 9:30 am</w:t>
            </w: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E68256F" w14:textId="77777777" w:rsidR="00927B54" w:rsidRDefault="00927B54" w:rsidP="00717912">
            <w:pPr>
              <w:pStyle w:val="Dates"/>
              <w:rPr>
                <w:noProof/>
              </w:rPr>
            </w:pPr>
          </w:p>
        </w:tc>
        <w:tc>
          <w:tcPr>
            <w:tcW w:w="1600"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C70C7C7"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DACD677" w14:textId="77777777" w:rsidR="00927B54" w:rsidRDefault="00927B54" w:rsidP="00717912">
            <w:pPr>
              <w:pStyle w:val="Dates"/>
              <w:rPr>
                <w:noProof/>
              </w:rPr>
            </w:pPr>
          </w:p>
        </w:tc>
        <w:tc>
          <w:tcPr>
            <w:tcW w:w="16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AAC5D68" w14:textId="77777777" w:rsidR="00927B54" w:rsidRDefault="00927B54" w:rsidP="00717912">
            <w:pPr>
              <w:pStyle w:val="Dates"/>
              <w:rPr>
                <w:noProof/>
              </w:rPr>
            </w:pPr>
            <w:r>
              <w:rPr>
                <w:noProof/>
              </w:rPr>
              <w:t>Ladies of Grace Mtg 9:30 am</w:t>
            </w:r>
          </w:p>
          <w:p w14:paraId="2188583E" w14:textId="77777777" w:rsidR="00927B54" w:rsidRDefault="00927B54" w:rsidP="00717912">
            <w:pPr>
              <w:pStyle w:val="Dates"/>
              <w:rPr>
                <w:noProof/>
              </w:rPr>
            </w:pPr>
          </w:p>
        </w:tc>
      </w:tr>
      <w:tr w:rsidR="00927B54" w14:paraId="5F494A4E" w14:textId="77777777" w:rsidTr="00927B54">
        <w:tblPrEx>
          <w:tblLook w:val="04A0" w:firstRow="1" w:lastRow="0" w:firstColumn="1" w:lastColumn="0" w:noHBand="0" w:noVBand="1"/>
        </w:tblPrEx>
        <w:trPr>
          <w:trHeight w:val="213"/>
        </w:trPr>
        <w:tc>
          <w:tcPr>
            <w:tcW w:w="168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D49F292" w14:textId="77777777" w:rsidR="00927B54" w:rsidRDefault="00927B54" w:rsidP="00717912">
            <w:pPr>
              <w:pStyle w:val="Dates"/>
              <w:rPr>
                <w:noProof/>
              </w:rPr>
            </w:pPr>
            <w:r w:rsidRPr="005E1E63">
              <w:t>7</w:t>
            </w:r>
          </w:p>
        </w:tc>
        <w:tc>
          <w:tcPr>
            <w:tcW w:w="1519"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8EBC445" w14:textId="77777777" w:rsidR="00927B54" w:rsidRDefault="00927B54" w:rsidP="00717912">
            <w:pPr>
              <w:pStyle w:val="Dates"/>
              <w:rPr>
                <w:noProof/>
              </w:rPr>
            </w:pPr>
            <w:r w:rsidRPr="005E1E63">
              <w:t>8</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7D5873A" w14:textId="77777777" w:rsidR="00927B54" w:rsidRDefault="00927B54" w:rsidP="00717912">
            <w:pPr>
              <w:pStyle w:val="Dates"/>
              <w:rPr>
                <w:noProof/>
              </w:rPr>
            </w:pPr>
            <w:r w:rsidRPr="005E1E63">
              <w:t>9</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5B16ECC" w14:textId="77777777" w:rsidR="00927B54" w:rsidRDefault="00927B54" w:rsidP="00717912">
            <w:pPr>
              <w:pStyle w:val="Dates"/>
              <w:rPr>
                <w:noProof/>
              </w:rPr>
            </w:pPr>
            <w:r w:rsidRPr="005E1E63">
              <w:t>10</w:t>
            </w:r>
          </w:p>
        </w:tc>
        <w:tc>
          <w:tcPr>
            <w:tcW w:w="160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2F460D4" w14:textId="77777777" w:rsidR="00927B54" w:rsidRDefault="00927B54" w:rsidP="00717912">
            <w:pPr>
              <w:pStyle w:val="Dates"/>
              <w:rPr>
                <w:noProof/>
              </w:rPr>
            </w:pPr>
            <w:r w:rsidRPr="005E1E63">
              <w:t>11</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4335AE4" w14:textId="77777777" w:rsidR="00927B54" w:rsidRDefault="00927B54" w:rsidP="00717912">
            <w:pPr>
              <w:pStyle w:val="Dates"/>
              <w:rPr>
                <w:noProof/>
              </w:rPr>
            </w:pPr>
            <w:r w:rsidRPr="005E1E63">
              <w:t>12</w:t>
            </w:r>
          </w:p>
        </w:tc>
        <w:tc>
          <w:tcPr>
            <w:tcW w:w="16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132A74F" w14:textId="77777777" w:rsidR="00927B54" w:rsidRDefault="00927B54" w:rsidP="00717912">
            <w:pPr>
              <w:pStyle w:val="Dates"/>
              <w:rPr>
                <w:noProof/>
              </w:rPr>
            </w:pPr>
            <w:r w:rsidRPr="005E1E63">
              <w:t>13</w:t>
            </w:r>
          </w:p>
        </w:tc>
      </w:tr>
      <w:tr w:rsidR="00927B54" w14:paraId="748F04C8" w14:textId="77777777" w:rsidTr="00927B54">
        <w:tblPrEx>
          <w:tblLook w:val="04A0" w:firstRow="1" w:lastRow="0" w:firstColumn="1" w:lastColumn="0" w:noHBand="0" w:noVBand="1"/>
        </w:tblPrEx>
        <w:trPr>
          <w:trHeight w:hRule="exact" w:val="1479"/>
        </w:trPr>
        <w:tc>
          <w:tcPr>
            <w:tcW w:w="168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9B46C8D" w14:textId="77777777" w:rsidR="00927B54" w:rsidRPr="005A45AE" w:rsidRDefault="00927B54" w:rsidP="00717912">
            <w:pPr>
              <w:pStyle w:val="Dates"/>
              <w:jc w:val="left"/>
              <w:rPr>
                <w:rFonts w:ascii="Times New Roman" w:hAnsi="Times New Roman" w:cs="Times New Roman"/>
                <w:noProof/>
                <w:sz w:val="16"/>
                <w:szCs w:val="16"/>
              </w:rPr>
            </w:pPr>
            <w:r w:rsidRPr="005A45AE">
              <w:rPr>
                <w:rFonts w:ascii="Times New Roman" w:hAnsi="Times New Roman" w:cs="Times New Roman"/>
                <w:noProof/>
                <w:sz w:val="16"/>
                <w:szCs w:val="16"/>
              </w:rPr>
              <w:t>2</w:t>
            </w:r>
            <w:r w:rsidRPr="005A45AE">
              <w:rPr>
                <w:rFonts w:ascii="Times New Roman" w:hAnsi="Times New Roman" w:cs="Times New Roman"/>
                <w:noProof/>
                <w:sz w:val="16"/>
                <w:szCs w:val="16"/>
                <w:vertAlign w:val="superscript"/>
              </w:rPr>
              <w:t>ND</w:t>
            </w:r>
            <w:r w:rsidRPr="005A45AE">
              <w:rPr>
                <w:rFonts w:ascii="Times New Roman" w:hAnsi="Times New Roman" w:cs="Times New Roman"/>
                <w:noProof/>
                <w:sz w:val="16"/>
                <w:szCs w:val="16"/>
              </w:rPr>
              <w:t xml:space="preserve"> Sunday in East</w:t>
            </w:r>
            <w:r>
              <w:rPr>
                <w:rFonts w:ascii="Times New Roman" w:hAnsi="Times New Roman" w:cs="Times New Roman"/>
                <w:noProof/>
                <w:sz w:val="16"/>
                <w:szCs w:val="16"/>
              </w:rPr>
              <w:t>er</w:t>
            </w:r>
          </w:p>
          <w:p w14:paraId="39B52B60"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Ss @ 9:30 am</w:t>
            </w:r>
          </w:p>
          <w:p w14:paraId="764DC6A8"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Bible Study 9:30 am</w:t>
            </w:r>
          </w:p>
          <w:p w14:paraId="20CB117F"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Worship   10:30 am</w:t>
            </w:r>
          </w:p>
          <w:p w14:paraId="296AEF5C" w14:textId="0E87AD44"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 xml:space="preserve">Acolyte – </w:t>
            </w:r>
            <w:r>
              <w:rPr>
                <w:rFonts w:ascii="Times New Roman" w:hAnsi="Times New Roman" w:cs="Times New Roman"/>
                <w:sz w:val="16"/>
                <w:szCs w:val="16"/>
              </w:rPr>
              <w:t>Nathan</w:t>
            </w:r>
          </w:p>
          <w:p w14:paraId="2B65534E" w14:textId="4BF497AF" w:rsidR="00927B54" w:rsidRDefault="00927B54" w:rsidP="00A51BB7">
            <w:pPr>
              <w:spacing w:before="0" w:after="0"/>
              <w:rPr>
                <w:noProof/>
              </w:rPr>
            </w:pPr>
            <w:r w:rsidRPr="005A45AE">
              <w:rPr>
                <w:rFonts w:ascii="Times New Roman" w:hAnsi="Times New Roman" w:cs="Times New Roman"/>
                <w:sz w:val="16"/>
                <w:szCs w:val="16"/>
              </w:rPr>
              <w:t xml:space="preserve">Communion- </w:t>
            </w:r>
            <w:r w:rsidR="00A51BB7">
              <w:rPr>
                <w:rFonts w:ascii="Times New Roman" w:hAnsi="Times New Roman" w:cs="Times New Roman"/>
                <w:sz w:val="16"/>
                <w:szCs w:val="16"/>
              </w:rPr>
              <w:t>TBA</w:t>
            </w:r>
          </w:p>
          <w:p w14:paraId="6939A0EA" w14:textId="77777777" w:rsidR="00927B54" w:rsidRDefault="00927B54" w:rsidP="00717912">
            <w:pPr>
              <w:pStyle w:val="Dates"/>
              <w:rPr>
                <w:noProof/>
              </w:rPr>
            </w:pPr>
          </w:p>
        </w:tc>
        <w:tc>
          <w:tcPr>
            <w:tcW w:w="1519"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2DF1915"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3D21FEF" w14:textId="77777777" w:rsidR="00927B54" w:rsidRDefault="00927B54" w:rsidP="00717912">
            <w:pPr>
              <w:pStyle w:val="Dates"/>
              <w:rPr>
                <w:noProof/>
              </w:rPr>
            </w:pPr>
            <w:r>
              <w:rPr>
                <w:noProof/>
              </w:rPr>
              <w:t>Quilting 9:30 am</w:t>
            </w: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F1FDD7A" w14:textId="77777777" w:rsidR="00927B54" w:rsidRDefault="00927B54" w:rsidP="00717912">
            <w:pPr>
              <w:pStyle w:val="Dates"/>
              <w:rPr>
                <w:noProof/>
              </w:rPr>
            </w:pPr>
          </w:p>
        </w:tc>
        <w:tc>
          <w:tcPr>
            <w:tcW w:w="1600"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480805E"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0C950F8" w14:textId="77777777" w:rsidR="00927B54" w:rsidRDefault="00927B54" w:rsidP="00717912">
            <w:pPr>
              <w:pStyle w:val="Dates"/>
              <w:rPr>
                <w:noProof/>
              </w:rPr>
            </w:pPr>
          </w:p>
        </w:tc>
        <w:tc>
          <w:tcPr>
            <w:tcW w:w="16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634041F" w14:textId="77777777" w:rsidR="00927B54" w:rsidRDefault="00927B54" w:rsidP="00717912">
            <w:pPr>
              <w:pStyle w:val="Dates"/>
              <w:rPr>
                <w:noProof/>
              </w:rPr>
            </w:pPr>
            <w:r>
              <w:rPr>
                <w:noProof/>
              </w:rPr>
              <w:t>Ladies of Grace Guild Day. in St Catherines.</w:t>
            </w:r>
          </w:p>
        </w:tc>
      </w:tr>
      <w:tr w:rsidR="00927B54" w14:paraId="7F74EF4F" w14:textId="77777777" w:rsidTr="00927B54">
        <w:tblPrEx>
          <w:tblLook w:val="04A0" w:firstRow="1" w:lastRow="0" w:firstColumn="1" w:lastColumn="0" w:noHBand="0" w:noVBand="1"/>
        </w:tblPrEx>
        <w:trPr>
          <w:trHeight w:val="199"/>
        </w:trPr>
        <w:tc>
          <w:tcPr>
            <w:tcW w:w="168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DB75F99" w14:textId="77777777" w:rsidR="00927B54" w:rsidRDefault="00927B54" w:rsidP="00717912">
            <w:pPr>
              <w:pStyle w:val="Dates"/>
              <w:rPr>
                <w:noProof/>
              </w:rPr>
            </w:pPr>
            <w:r w:rsidRPr="004926C3">
              <w:t>14</w:t>
            </w:r>
          </w:p>
        </w:tc>
        <w:tc>
          <w:tcPr>
            <w:tcW w:w="1519"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EDB3CA2" w14:textId="77777777" w:rsidR="00927B54" w:rsidRDefault="00927B54" w:rsidP="00717912">
            <w:pPr>
              <w:pStyle w:val="Dates"/>
              <w:rPr>
                <w:noProof/>
              </w:rPr>
            </w:pPr>
            <w:r w:rsidRPr="004926C3">
              <w:t>15</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BB1FAB3" w14:textId="77777777" w:rsidR="00927B54" w:rsidRDefault="00927B54" w:rsidP="00717912">
            <w:pPr>
              <w:pStyle w:val="Dates"/>
              <w:rPr>
                <w:noProof/>
              </w:rPr>
            </w:pPr>
            <w:r w:rsidRPr="004926C3">
              <w:t>16</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5EB9BF1" w14:textId="77777777" w:rsidR="00927B54" w:rsidRDefault="00927B54" w:rsidP="00717912">
            <w:pPr>
              <w:pStyle w:val="Dates"/>
              <w:rPr>
                <w:noProof/>
              </w:rPr>
            </w:pPr>
            <w:r w:rsidRPr="004926C3">
              <w:t>17</w:t>
            </w:r>
          </w:p>
        </w:tc>
        <w:tc>
          <w:tcPr>
            <w:tcW w:w="160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ACA2A37" w14:textId="77777777" w:rsidR="00927B54" w:rsidRDefault="00927B54" w:rsidP="00717912">
            <w:pPr>
              <w:pStyle w:val="Dates"/>
              <w:rPr>
                <w:noProof/>
              </w:rPr>
            </w:pPr>
            <w:r w:rsidRPr="004926C3">
              <w:t>18</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8C26CA1" w14:textId="77777777" w:rsidR="00927B54" w:rsidRDefault="00927B54" w:rsidP="00717912">
            <w:pPr>
              <w:pStyle w:val="Dates"/>
              <w:rPr>
                <w:noProof/>
              </w:rPr>
            </w:pPr>
            <w:r w:rsidRPr="004926C3">
              <w:t>19</w:t>
            </w:r>
          </w:p>
        </w:tc>
        <w:tc>
          <w:tcPr>
            <w:tcW w:w="16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5CE1E7F" w14:textId="77777777" w:rsidR="00927B54" w:rsidRDefault="00927B54" w:rsidP="00717912">
            <w:pPr>
              <w:pStyle w:val="Dates"/>
              <w:rPr>
                <w:noProof/>
              </w:rPr>
            </w:pPr>
            <w:r w:rsidRPr="004926C3">
              <w:t>20</w:t>
            </w:r>
          </w:p>
        </w:tc>
      </w:tr>
      <w:tr w:rsidR="00927B54" w14:paraId="5779533F" w14:textId="77777777" w:rsidTr="00927B54">
        <w:tblPrEx>
          <w:tblLook w:val="04A0" w:firstRow="1" w:lastRow="0" w:firstColumn="1" w:lastColumn="0" w:noHBand="0" w:noVBand="1"/>
        </w:tblPrEx>
        <w:trPr>
          <w:trHeight w:hRule="exact" w:val="1154"/>
        </w:trPr>
        <w:tc>
          <w:tcPr>
            <w:tcW w:w="168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40DAF99" w14:textId="77777777" w:rsidR="00927B54" w:rsidRPr="00E553A1" w:rsidRDefault="00927B54" w:rsidP="00717912">
            <w:pPr>
              <w:spacing w:before="0" w:after="0"/>
              <w:rPr>
                <w:rFonts w:ascii="Times New Roman" w:hAnsi="Times New Roman" w:cs="Times New Roman"/>
                <w:sz w:val="16"/>
                <w:szCs w:val="16"/>
              </w:rPr>
            </w:pPr>
            <w:r w:rsidRPr="00E553A1">
              <w:rPr>
                <w:rFonts w:ascii="Times New Roman" w:hAnsi="Times New Roman" w:cs="Times New Roman"/>
                <w:noProof/>
                <w:sz w:val="16"/>
                <w:szCs w:val="16"/>
              </w:rPr>
              <w:t xml:space="preserve">3rd Sunday in </w:t>
            </w:r>
            <w:r>
              <w:rPr>
                <w:rFonts w:ascii="Times New Roman" w:hAnsi="Times New Roman" w:cs="Times New Roman"/>
                <w:noProof/>
                <w:sz w:val="16"/>
                <w:szCs w:val="16"/>
              </w:rPr>
              <w:t>E</w:t>
            </w:r>
            <w:r w:rsidRPr="00E553A1">
              <w:rPr>
                <w:rFonts w:ascii="Times New Roman" w:hAnsi="Times New Roman" w:cs="Times New Roman"/>
                <w:noProof/>
                <w:sz w:val="16"/>
                <w:szCs w:val="16"/>
              </w:rPr>
              <w:t>ast</w:t>
            </w:r>
            <w:r>
              <w:rPr>
                <w:rFonts w:ascii="Times New Roman" w:hAnsi="Times New Roman" w:cs="Times New Roman"/>
                <w:noProof/>
                <w:sz w:val="16"/>
                <w:szCs w:val="16"/>
              </w:rPr>
              <w:t>er</w:t>
            </w:r>
            <w:r w:rsidRPr="00E553A1">
              <w:rPr>
                <w:rFonts w:ascii="Times New Roman" w:hAnsi="Times New Roman" w:cs="Times New Roman"/>
                <w:sz w:val="16"/>
                <w:szCs w:val="16"/>
              </w:rPr>
              <w:t xml:space="preserve"> Ss @ 9:30 am</w:t>
            </w:r>
          </w:p>
          <w:p w14:paraId="5C164AD6" w14:textId="77777777" w:rsidR="00927B54" w:rsidRPr="00E553A1" w:rsidRDefault="00927B54" w:rsidP="00717912">
            <w:pPr>
              <w:spacing w:before="0" w:after="0"/>
              <w:rPr>
                <w:rFonts w:ascii="Times New Roman" w:hAnsi="Times New Roman" w:cs="Times New Roman"/>
                <w:sz w:val="16"/>
                <w:szCs w:val="16"/>
              </w:rPr>
            </w:pPr>
            <w:r w:rsidRPr="00E553A1">
              <w:rPr>
                <w:rFonts w:ascii="Times New Roman" w:hAnsi="Times New Roman" w:cs="Times New Roman"/>
                <w:sz w:val="16"/>
                <w:szCs w:val="16"/>
              </w:rPr>
              <w:t>Bible Study 9:30 am</w:t>
            </w:r>
          </w:p>
          <w:p w14:paraId="5E41CDCE" w14:textId="77777777" w:rsidR="00927B54" w:rsidRPr="00E553A1" w:rsidRDefault="00927B54" w:rsidP="00717912">
            <w:pPr>
              <w:spacing w:before="0" w:after="0"/>
              <w:rPr>
                <w:rFonts w:ascii="Times New Roman" w:hAnsi="Times New Roman" w:cs="Times New Roman"/>
                <w:sz w:val="16"/>
                <w:szCs w:val="16"/>
              </w:rPr>
            </w:pPr>
            <w:r w:rsidRPr="00E553A1">
              <w:rPr>
                <w:rFonts w:ascii="Times New Roman" w:hAnsi="Times New Roman" w:cs="Times New Roman"/>
                <w:sz w:val="16"/>
                <w:szCs w:val="16"/>
              </w:rPr>
              <w:t>Worship   10:30 am</w:t>
            </w:r>
          </w:p>
          <w:p w14:paraId="1D813E6A" w14:textId="53EC6B50" w:rsidR="00927B54" w:rsidRPr="00E553A1" w:rsidRDefault="00927B54" w:rsidP="00717912">
            <w:pPr>
              <w:spacing w:before="0" w:after="0"/>
              <w:rPr>
                <w:rFonts w:ascii="Times New Roman" w:hAnsi="Times New Roman" w:cs="Times New Roman"/>
                <w:sz w:val="16"/>
                <w:szCs w:val="16"/>
              </w:rPr>
            </w:pPr>
            <w:r w:rsidRPr="00E553A1">
              <w:rPr>
                <w:rFonts w:ascii="Times New Roman" w:hAnsi="Times New Roman" w:cs="Times New Roman"/>
                <w:sz w:val="16"/>
                <w:szCs w:val="16"/>
              </w:rPr>
              <w:t xml:space="preserve">Acolyte – </w:t>
            </w:r>
            <w:r>
              <w:rPr>
                <w:rFonts w:ascii="Times New Roman" w:hAnsi="Times New Roman" w:cs="Times New Roman"/>
                <w:sz w:val="16"/>
                <w:szCs w:val="16"/>
              </w:rPr>
              <w:t>Nathan</w:t>
            </w:r>
          </w:p>
          <w:p w14:paraId="0244358A" w14:textId="1F79CDCF" w:rsidR="00927B54" w:rsidRPr="00E553A1" w:rsidRDefault="00927B54" w:rsidP="00717912">
            <w:pPr>
              <w:spacing w:before="0" w:after="0"/>
              <w:rPr>
                <w:rFonts w:ascii="Times New Roman" w:hAnsi="Times New Roman" w:cs="Times New Roman"/>
                <w:sz w:val="16"/>
                <w:szCs w:val="16"/>
              </w:rPr>
            </w:pPr>
            <w:r w:rsidRPr="00E553A1">
              <w:rPr>
                <w:rFonts w:ascii="Times New Roman" w:hAnsi="Times New Roman" w:cs="Times New Roman"/>
                <w:sz w:val="16"/>
                <w:szCs w:val="16"/>
              </w:rPr>
              <w:t xml:space="preserve">Communion- </w:t>
            </w:r>
            <w:r w:rsidR="00A51BB7">
              <w:rPr>
                <w:rFonts w:ascii="Times New Roman" w:hAnsi="Times New Roman" w:cs="Times New Roman"/>
                <w:sz w:val="16"/>
                <w:szCs w:val="16"/>
              </w:rPr>
              <w:t>TBA</w:t>
            </w:r>
          </w:p>
          <w:p w14:paraId="0DC6981F" w14:textId="77777777" w:rsidR="00927B54" w:rsidRPr="00E553A1" w:rsidRDefault="00927B54" w:rsidP="00717912">
            <w:pPr>
              <w:pStyle w:val="Dates"/>
              <w:jc w:val="left"/>
              <w:rPr>
                <w:rFonts w:ascii="Times New Roman" w:hAnsi="Times New Roman" w:cs="Times New Roman"/>
                <w:noProof/>
                <w:sz w:val="16"/>
                <w:szCs w:val="16"/>
              </w:rPr>
            </w:pPr>
          </w:p>
        </w:tc>
        <w:tc>
          <w:tcPr>
            <w:tcW w:w="1519"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6C69E74"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CB993AB" w14:textId="77777777" w:rsidR="00927B54" w:rsidRDefault="00927B54" w:rsidP="00717912">
            <w:pPr>
              <w:pStyle w:val="Dates"/>
              <w:rPr>
                <w:noProof/>
              </w:rPr>
            </w:pPr>
            <w:r>
              <w:rPr>
                <w:noProof/>
              </w:rPr>
              <w:t xml:space="preserve">Quilting 9:30 am </w:t>
            </w: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662E48E" w14:textId="77777777" w:rsidR="00927B54" w:rsidRDefault="00927B54" w:rsidP="00717912">
            <w:pPr>
              <w:pStyle w:val="Dates"/>
              <w:rPr>
                <w:noProof/>
              </w:rPr>
            </w:pPr>
          </w:p>
        </w:tc>
        <w:tc>
          <w:tcPr>
            <w:tcW w:w="1600"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AE708D5"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C4AA6C5" w14:textId="77777777" w:rsidR="00927B54" w:rsidRDefault="00927B54" w:rsidP="00717912">
            <w:pPr>
              <w:pStyle w:val="Dates"/>
              <w:rPr>
                <w:noProof/>
              </w:rPr>
            </w:pPr>
          </w:p>
        </w:tc>
        <w:tc>
          <w:tcPr>
            <w:tcW w:w="16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6ECDA23" w14:textId="77777777" w:rsidR="00927B54" w:rsidRDefault="00927B54" w:rsidP="00717912">
            <w:pPr>
              <w:pStyle w:val="Dates"/>
              <w:rPr>
                <w:noProof/>
              </w:rPr>
            </w:pPr>
          </w:p>
        </w:tc>
      </w:tr>
      <w:tr w:rsidR="00927B54" w14:paraId="6FB37838" w14:textId="77777777" w:rsidTr="00927B54">
        <w:tblPrEx>
          <w:tblLook w:val="04A0" w:firstRow="1" w:lastRow="0" w:firstColumn="1" w:lastColumn="0" w:noHBand="0" w:noVBand="1"/>
        </w:tblPrEx>
        <w:trPr>
          <w:trHeight w:val="213"/>
        </w:trPr>
        <w:tc>
          <w:tcPr>
            <w:tcW w:w="168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47B6C41" w14:textId="77777777" w:rsidR="00927B54" w:rsidRDefault="00927B54" w:rsidP="00717912">
            <w:pPr>
              <w:pStyle w:val="Dates"/>
              <w:rPr>
                <w:noProof/>
              </w:rPr>
            </w:pPr>
            <w:r w:rsidRPr="002F6F67">
              <w:t>21</w:t>
            </w:r>
          </w:p>
        </w:tc>
        <w:tc>
          <w:tcPr>
            <w:tcW w:w="1519"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DF4E7AE" w14:textId="77777777" w:rsidR="00927B54" w:rsidRDefault="00927B54" w:rsidP="00717912">
            <w:pPr>
              <w:pStyle w:val="Dates"/>
              <w:rPr>
                <w:noProof/>
              </w:rPr>
            </w:pPr>
            <w:r w:rsidRPr="002F6F67">
              <w:t>22</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768F7E4" w14:textId="77777777" w:rsidR="00927B54" w:rsidRDefault="00927B54" w:rsidP="00717912">
            <w:pPr>
              <w:pStyle w:val="Dates"/>
              <w:rPr>
                <w:noProof/>
              </w:rPr>
            </w:pPr>
            <w:r w:rsidRPr="002F6F67">
              <w:t>23</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0FAE56E" w14:textId="77777777" w:rsidR="00927B54" w:rsidRDefault="00927B54" w:rsidP="00717912">
            <w:pPr>
              <w:pStyle w:val="Dates"/>
              <w:rPr>
                <w:noProof/>
              </w:rPr>
            </w:pPr>
            <w:r w:rsidRPr="002F6F67">
              <w:t>24</w:t>
            </w:r>
          </w:p>
        </w:tc>
        <w:tc>
          <w:tcPr>
            <w:tcW w:w="160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440939C" w14:textId="77777777" w:rsidR="00927B54" w:rsidRDefault="00927B54" w:rsidP="00717912">
            <w:pPr>
              <w:pStyle w:val="Dates"/>
              <w:rPr>
                <w:noProof/>
              </w:rPr>
            </w:pPr>
            <w:r w:rsidRPr="002F6F67">
              <w:t>25</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C6BC207" w14:textId="77777777" w:rsidR="00927B54" w:rsidRDefault="00927B54" w:rsidP="00717912">
            <w:pPr>
              <w:pStyle w:val="Dates"/>
              <w:rPr>
                <w:noProof/>
              </w:rPr>
            </w:pPr>
            <w:r w:rsidRPr="002F6F67">
              <w:t>26</w:t>
            </w:r>
          </w:p>
        </w:tc>
        <w:tc>
          <w:tcPr>
            <w:tcW w:w="16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CFF7835" w14:textId="77777777" w:rsidR="00927B54" w:rsidRDefault="00927B54" w:rsidP="00717912">
            <w:pPr>
              <w:pStyle w:val="Dates"/>
              <w:rPr>
                <w:noProof/>
              </w:rPr>
            </w:pPr>
            <w:r w:rsidRPr="002F6F67">
              <w:t>27</w:t>
            </w:r>
          </w:p>
        </w:tc>
      </w:tr>
      <w:tr w:rsidR="00927B54" w14:paraId="786BD597" w14:textId="77777777" w:rsidTr="00927B54">
        <w:tblPrEx>
          <w:tblLook w:val="04A0" w:firstRow="1" w:lastRow="0" w:firstColumn="1" w:lastColumn="0" w:noHBand="0" w:noVBand="1"/>
        </w:tblPrEx>
        <w:trPr>
          <w:trHeight w:hRule="exact" w:val="1137"/>
        </w:trPr>
        <w:tc>
          <w:tcPr>
            <w:tcW w:w="168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317FCFF" w14:textId="77777777" w:rsidR="00927B54" w:rsidRDefault="00927B54" w:rsidP="00717912">
            <w:pPr>
              <w:pStyle w:val="Dates"/>
              <w:jc w:val="left"/>
              <w:rPr>
                <w:rFonts w:ascii="Times New Roman" w:hAnsi="Times New Roman" w:cs="Times New Roman"/>
                <w:noProof/>
                <w:sz w:val="16"/>
                <w:szCs w:val="16"/>
              </w:rPr>
            </w:pPr>
            <w:r w:rsidRPr="00E553A1">
              <w:rPr>
                <w:rFonts w:ascii="Times New Roman" w:hAnsi="Times New Roman" w:cs="Times New Roman"/>
                <w:noProof/>
                <w:sz w:val="16"/>
                <w:szCs w:val="16"/>
              </w:rPr>
              <w:t>4th Sunday in East</w:t>
            </w:r>
            <w:r>
              <w:rPr>
                <w:rFonts w:ascii="Times New Roman" w:hAnsi="Times New Roman" w:cs="Times New Roman"/>
                <w:noProof/>
                <w:sz w:val="16"/>
                <w:szCs w:val="16"/>
              </w:rPr>
              <w:t>er</w:t>
            </w:r>
          </w:p>
          <w:p w14:paraId="5A5197D4"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Ss @ 9:30 am</w:t>
            </w:r>
          </w:p>
          <w:p w14:paraId="073A8E04"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Bible Study 9:30 am</w:t>
            </w:r>
          </w:p>
          <w:p w14:paraId="6C66D570"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Worship   10:30 am</w:t>
            </w:r>
          </w:p>
          <w:p w14:paraId="40172D69" w14:textId="37D282AE"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 xml:space="preserve">Acolyte – </w:t>
            </w:r>
            <w:r>
              <w:rPr>
                <w:rFonts w:ascii="Times New Roman" w:hAnsi="Times New Roman" w:cs="Times New Roman"/>
                <w:sz w:val="16"/>
                <w:szCs w:val="16"/>
              </w:rPr>
              <w:t>Victor</w:t>
            </w:r>
          </w:p>
          <w:p w14:paraId="5435FB92" w14:textId="5EE3F18E"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 xml:space="preserve">Communion- </w:t>
            </w:r>
            <w:r w:rsidR="00A51BB7">
              <w:rPr>
                <w:rFonts w:ascii="Times New Roman" w:hAnsi="Times New Roman" w:cs="Times New Roman"/>
                <w:sz w:val="16"/>
                <w:szCs w:val="16"/>
              </w:rPr>
              <w:t>TBA</w:t>
            </w:r>
          </w:p>
          <w:p w14:paraId="3600F57E" w14:textId="77777777" w:rsidR="00927B54" w:rsidRPr="00E553A1" w:rsidRDefault="00927B54" w:rsidP="00717912">
            <w:pPr>
              <w:pStyle w:val="Dates"/>
              <w:jc w:val="left"/>
              <w:rPr>
                <w:rFonts w:ascii="Times New Roman" w:hAnsi="Times New Roman" w:cs="Times New Roman"/>
                <w:noProof/>
                <w:sz w:val="16"/>
                <w:szCs w:val="16"/>
              </w:rPr>
            </w:pPr>
          </w:p>
        </w:tc>
        <w:tc>
          <w:tcPr>
            <w:tcW w:w="1519"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DD6BA5D"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1B86897" w14:textId="77777777" w:rsidR="00927B54" w:rsidRDefault="00927B54" w:rsidP="00717912">
            <w:pPr>
              <w:pStyle w:val="Dates"/>
              <w:rPr>
                <w:noProof/>
              </w:rPr>
            </w:pPr>
            <w:r>
              <w:rPr>
                <w:noProof/>
              </w:rPr>
              <w:t>Quilting 9:30 am</w:t>
            </w: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A91246C" w14:textId="77777777" w:rsidR="00927B54" w:rsidRDefault="00927B54" w:rsidP="00717912">
            <w:pPr>
              <w:pStyle w:val="Dates"/>
              <w:rPr>
                <w:noProof/>
              </w:rPr>
            </w:pPr>
          </w:p>
        </w:tc>
        <w:tc>
          <w:tcPr>
            <w:tcW w:w="1600"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D2F2C95" w14:textId="77777777" w:rsidR="00927B54" w:rsidRDefault="00927B54" w:rsidP="00717912">
            <w:pPr>
              <w:pStyle w:val="Dates"/>
              <w:rPr>
                <w:noProof/>
              </w:rPr>
            </w:pPr>
            <w:r>
              <w:rPr>
                <w:noProof/>
              </w:rPr>
              <w:t>St. Mark, Evangelist (F)</w:t>
            </w:r>
          </w:p>
          <w:p w14:paraId="75CE38CD"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366072A" w14:textId="77777777" w:rsidR="00927B54" w:rsidRDefault="00927B54" w:rsidP="00717912">
            <w:pPr>
              <w:pStyle w:val="Dates"/>
              <w:rPr>
                <w:noProof/>
              </w:rPr>
            </w:pPr>
          </w:p>
        </w:tc>
        <w:tc>
          <w:tcPr>
            <w:tcW w:w="16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C2D7EF1" w14:textId="77777777" w:rsidR="00927B54" w:rsidRDefault="00927B54" w:rsidP="00717912">
            <w:pPr>
              <w:pStyle w:val="Dates"/>
              <w:rPr>
                <w:noProof/>
              </w:rPr>
            </w:pPr>
          </w:p>
        </w:tc>
      </w:tr>
      <w:tr w:rsidR="00927B54" w14:paraId="53CA2AF5" w14:textId="77777777" w:rsidTr="00927B54">
        <w:tblPrEx>
          <w:tblLook w:val="04A0" w:firstRow="1" w:lastRow="0" w:firstColumn="1" w:lastColumn="0" w:noHBand="0" w:noVBand="1"/>
        </w:tblPrEx>
        <w:trPr>
          <w:trHeight w:val="199"/>
        </w:trPr>
        <w:tc>
          <w:tcPr>
            <w:tcW w:w="168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BEDED60" w14:textId="77777777" w:rsidR="00927B54" w:rsidRPr="00E553A1" w:rsidRDefault="00927B54" w:rsidP="00717912">
            <w:pPr>
              <w:pStyle w:val="Dates"/>
              <w:rPr>
                <w:rFonts w:ascii="Times New Roman" w:hAnsi="Times New Roman" w:cs="Times New Roman"/>
                <w:noProof/>
                <w:sz w:val="16"/>
                <w:szCs w:val="16"/>
              </w:rPr>
            </w:pPr>
            <w:r w:rsidRPr="00E553A1">
              <w:rPr>
                <w:rFonts w:ascii="Times New Roman" w:hAnsi="Times New Roman" w:cs="Times New Roman"/>
                <w:sz w:val="16"/>
                <w:szCs w:val="16"/>
              </w:rPr>
              <w:t>28</w:t>
            </w:r>
          </w:p>
        </w:tc>
        <w:tc>
          <w:tcPr>
            <w:tcW w:w="1519"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1B86EE4" w14:textId="77777777" w:rsidR="00927B54" w:rsidRDefault="00927B54" w:rsidP="00717912">
            <w:pPr>
              <w:pStyle w:val="Dates"/>
              <w:rPr>
                <w:noProof/>
              </w:rPr>
            </w:pPr>
            <w:r w:rsidRPr="00552823">
              <w:t>29</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B82F3B3" w14:textId="77777777" w:rsidR="00927B54" w:rsidRDefault="00927B54" w:rsidP="00717912">
            <w:pPr>
              <w:pStyle w:val="Dates"/>
              <w:rPr>
                <w:noProof/>
              </w:rPr>
            </w:pPr>
            <w:r w:rsidRPr="00552823">
              <w:t>30</w:t>
            </w: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9CBEFD2" w14:textId="77777777" w:rsidR="00927B54" w:rsidRDefault="00927B54" w:rsidP="00717912">
            <w:pPr>
              <w:pStyle w:val="Dates"/>
              <w:rPr>
                <w:noProof/>
              </w:rPr>
            </w:pPr>
          </w:p>
        </w:tc>
        <w:tc>
          <w:tcPr>
            <w:tcW w:w="160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FBC244D" w14:textId="77777777" w:rsidR="00927B54" w:rsidRDefault="00927B54" w:rsidP="00717912">
            <w:pPr>
              <w:pStyle w:val="Dates"/>
              <w:rPr>
                <w:noProof/>
              </w:rPr>
            </w:pP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FC99615" w14:textId="77777777" w:rsidR="00927B54" w:rsidRDefault="00927B54" w:rsidP="00717912">
            <w:pPr>
              <w:pStyle w:val="Dates"/>
              <w:rPr>
                <w:noProof/>
              </w:rPr>
            </w:pPr>
          </w:p>
        </w:tc>
        <w:tc>
          <w:tcPr>
            <w:tcW w:w="16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38F8410" w14:textId="77777777" w:rsidR="00927B54" w:rsidRDefault="00927B54" w:rsidP="00717912">
            <w:pPr>
              <w:pStyle w:val="Dates"/>
              <w:rPr>
                <w:noProof/>
              </w:rPr>
            </w:pPr>
          </w:p>
        </w:tc>
      </w:tr>
      <w:tr w:rsidR="00927B54" w14:paraId="12F7717B" w14:textId="77777777" w:rsidTr="00927B54">
        <w:tblPrEx>
          <w:tblLook w:val="04A0" w:firstRow="1" w:lastRow="0" w:firstColumn="1" w:lastColumn="0" w:noHBand="0" w:noVBand="1"/>
        </w:tblPrEx>
        <w:trPr>
          <w:trHeight w:hRule="exact" w:val="1325"/>
        </w:trPr>
        <w:tc>
          <w:tcPr>
            <w:tcW w:w="168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DDEEE58" w14:textId="77777777" w:rsidR="00927B54" w:rsidRDefault="00927B54" w:rsidP="00717912">
            <w:pPr>
              <w:spacing w:before="0" w:after="0"/>
              <w:rPr>
                <w:rFonts w:ascii="Times New Roman" w:hAnsi="Times New Roman" w:cs="Times New Roman"/>
                <w:noProof/>
                <w:sz w:val="16"/>
                <w:szCs w:val="16"/>
              </w:rPr>
            </w:pPr>
            <w:r w:rsidRPr="00E553A1">
              <w:rPr>
                <w:rFonts w:ascii="Times New Roman" w:hAnsi="Times New Roman" w:cs="Times New Roman"/>
                <w:noProof/>
                <w:sz w:val="16"/>
                <w:szCs w:val="16"/>
              </w:rPr>
              <w:t>5th Sunday in East</w:t>
            </w:r>
          </w:p>
          <w:p w14:paraId="3C6A6AAE"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 xml:space="preserve"> Ss @ 9:30 am</w:t>
            </w:r>
          </w:p>
          <w:p w14:paraId="598B5E57"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Bible Study 9:30 am</w:t>
            </w:r>
          </w:p>
          <w:p w14:paraId="52AF143C" w14:textId="77777777"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Worship   10:30 am</w:t>
            </w:r>
          </w:p>
          <w:p w14:paraId="21A81977" w14:textId="08609EBD"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 xml:space="preserve">Acolyte – </w:t>
            </w:r>
            <w:r>
              <w:rPr>
                <w:rFonts w:ascii="Times New Roman" w:hAnsi="Times New Roman" w:cs="Times New Roman"/>
                <w:sz w:val="16"/>
                <w:szCs w:val="16"/>
              </w:rPr>
              <w:t>Victor</w:t>
            </w:r>
          </w:p>
          <w:p w14:paraId="48E5B1A3" w14:textId="3B7B148E" w:rsidR="00927B54" w:rsidRPr="005A45AE" w:rsidRDefault="00927B54" w:rsidP="00717912">
            <w:pPr>
              <w:spacing w:before="0" w:after="0"/>
              <w:rPr>
                <w:rFonts w:ascii="Times New Roman" w:hAnsi="Times New Roman" w:cs="Times New Roman"/>
                <w:sz w:val="16"/>
                <w:szCs w:val="16"/>
              </w:rPr>
            </w:pPr>
            <w:r w:rsidRPr="005A45AE">
              <w:rPr>
                <w:rFonts w:ascii="Times New Roman" w:hAnsi="Times New Roman" w:cs="Times New Roman"/>
                <w:sz w:val="16"/>
                <w:szCs w:val="16"/>
              </w:rPr>
              <w:t xml:space="preserve">Communion- </w:t>
            </w:r>
            <w:r w:rsidR="00A51BB7">
              <w:rPr>
                <w:rFonts w:ascii="Times New Roman" w:hAnsi="Times New Roman" w:cs="Times New Roman"/>
                <w:sz w:val="16"/>
                <w:szCs w:val="16"/>
              </w:rPr>
              <w:t>TBA</w:t>
            </w:r>
          </w:p>
          <w:p w14:paraId="2EDC9807" w14:textId="77777777" w:rsidR="00927B54" w:rsidRPr="00E553A1" w:rsidRDefault="00927B54" w:rsidP="00717912">
            <w:pPr>
              <w:pStyle w:val="Dates"/>
              <w:jc w:val="left"/>
              <w:rPr>
                <w:rFonts w:ascii="Times New Roman" w:hAnsi="Times New Roman" w:cs="Times New Roman"/>
                <w:noProof/>
                <w:sz w:val="16"/>
                <w:szCs w:val="16"/>
              </w:rPr>
            </w:pPr>
            <w:r>
              <w:rPr>
                <w:rFonts w:ascii="Times New Roman" w:hAnsi="Times New Roman" w:cs="Times New Roman"/>
                <w:noProof/>
                <w:sz w:val="16"/>
                <w:szCs w:val="16"/>
              </w:rPr>
              <w:t xml:space="preserve">Voter;s mtg </w:t>
            </w:r>
          </w:p>
        </w:tc>
        <w:tc>
          <w:tcPr>
            <w:tcW w:w="1519"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FC107E7"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B590E13" w14:textId="77777777" w:rsidR="00927B54" w:rsidRDefault="00927B54" w:rsidP="00717912">
            <w:pPr>
              <w:pStyle w:val="Dates"/>
              <w:rPr>
                <w:noProof/>
              </w:rPr>
            </w:pPr>
            <w:r>
              <w:rPr>
                <w:noProof/>
              </w:rPr>
              <w:t>Quilting 9:30 am</w:t>
            </w: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27DAA9E" w14:textId="77777777" w:rsidR="00927B54" w:rsidRDefault="00927B54" w:rsidP="00717912">
            <w:pPr>
              <w:pStyle w:val="Dates"/>
              <w:rPr>
                <w:noProof/>
              </w:rPr>
            </w:pPr>
          </w:p>
        </w:tc>
        <w:tc>
          <w:tcPr>
            <w:tcW w:w="1600"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A0766AF"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8FB2801" w14:textId="77777777" w:rsidR="00927B54" w:rsidRDefault="00927B54" w:rsidP="00717912">
            <w:pPr>
              <w:pStyle w:val="Dates"/>
              <w:rPr>
                <w:noProof/>
              </w:rPr>
            </w:pPr>
          </w:p>
        </w:tc>
        <w:tc>
          <w:tcPr>
            <w:tcW w:w="16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63AA5CE" w14:textId="77777777" w:rsidR="00927B54" w:rsidRDefault="00927B54" w:rsidP="00717912">
            <w:pPr>
              <w:pStyle w:val="Dates"/>
              <w:rPr>
                <w:noProof/>
              </w:rPr>
            </w:pPr>
          </w:p>
        </w:tc>
      </w:tr>
      <w:tr w:rsidR="00927B54" w14:paraId="7385F488" w14:textId="77777777" w:rsidTr="00927B54">
        <w:tblPrEx>
          <w:tblLook w:val="04A0" w:firstRow="1" w:lastRow="0" w:firstColumn="1" w:lastColumn="0" w:noHBand="0" w:noVBand="1"/>
        </w:tblPrEx>
        <w:trPr>
          <w:trHeight w:val="213"/>
        </w:trPr>
        <w:tc>
          <w:tcPr>
            <w:tcW w:w="1681"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9C94484" w14:textId="77777777" w:rsidR="00927B54" w:rsidRDefault="00927B54" w:rsidP="00717912">
            <w:pPr>
              <w:pStyle w:val="Dates"/>
              <w:rPr>
                <w:noProof/>
              </w:rPr>
            </w:pPr>
          </w:p>
        </w:tc>
        <w:tc>
          <w:tcPr>
            <w:tcW w:w="1519"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95644B5" w14:textId="77777777" w:rsidR="00927B54" w:rsidRDefault="00927B54" w:rsidP="00717912">
            <w:pPr>
              <w:pStyle w:val="Dates"/>
              <w:rPr>
                <w:noProof/>
              </w:rPr>
            </w:pP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D96BBE7" w14:textId="77777777" w:rsidR="00927B54" w:rsidRDefault="00927B54" w:rsidP="00717912">
            <w:pPr>
              <w:pStyle w:val="Dates"/>
              <w:rPr>
                <w:noProof/>
              </w:rPr>
            </w:pP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AB37958" w14:textId="77777777" w:rsidR="00927B54" w:rsidRDefault="00927B54" w:rsidP="00717912">
            <w:pPr>
              <w:pStyle w:val="Dates"/>
              <w:rPr>
                <w:noProof/>
              </w:rPr>
            </w:pPr>
          </w:p>
        </w:tc>
        <w:tc>
          <w:tcPr>
            <w:tcW w:w="160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242D226" w14:textId="77777777" w:rsidR="00927B54" w:rsidRDefault="00927B54" w:rsidP="00717912">
            <w:pPr>
              <w:pStyle w:val="Dates"/>
              <w:rPr>
                <w:noProof/>
              </w:rPr>
            </w:pPr>
          </w:p>
        </w:tc>
        <w:tc>
          <w:tcPr>
            <w:tcW w:w="1600"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884E9F4" w14:textId="77777777" w:rsidR="00927B54" w:rsidRDefault="00927B54" w:rsidP="00717912">
            <w:pPr>
              <w:pStyle w:val="Dates"/>
              <w:rPr>
                <w:noProof/>
              </w:rPr>
            </w:pPr>
          </w:p>
        </w:tc>
        <w:tc>
          <w:tcPr>
            <w:tcW w:w="1604"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E0FE9B7" w14:textId="77777777" w:rsidR="00927B54" w:rsidRDefault="00927B54" w:rsidP="00717912">
            <w:pPr>
              <w:pStyle w:val="Dates"/>
              <w:rPr>
                <w:noProof/>
              </w:rPr>
            </w:pPr>
          </w:p>
        </w:tc>
      </w:tr>
      <w:tr w:rsidR="00927B54" w14:paraId="66285970" w14:textId="77777777" w:rsidTr="00927B54">
        <w:tblPrEx>
          <w:tblLook w:val="04A0" w:firstRow="1" w:lastRow="0" w:firstColumn="1" w:lastColumn="0" w:noHBand="0" w:noVBand="1"/>
        </w:tblPrEx>
        <w:trPr>
          <w:trHeight w:hRule="exact" w:val="820"/>
        </w:trPr>
        <w:tc>
          <w:tcPr>
            <w:tcW w:w="1681"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5030AB3" w14:textId="77777777" w:rsidR="00927B54" w:rsidRDefault="00927B54" w:rsidP="00717912">
            <w:pPr>
              <w:pStyle w:val="Dates"/>
              <w:rPr>
                <w:noProof/>
              </w:rPr>
            </w:pPr>
          </w:p>
        </w:tc>
        <w:tc>
          <w:tcPr>
            <w:tcW w:w="1519"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0BE7AA1"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67320DE"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9C0CF32" w14:textId="77777777" w:rsidR="00927B54" w:rsidRDefault="00927B54" w:rsidP="00717912">
            <w:pPr>
              <w:pStyle w:val="Dates"/>
              <w:rPr>
                <w:noProof/>
              </w:rPr>
            </w:pPr>
          </w:p>
        </w:tc>
        <w:tc>
          <w:tcPr>
            <w:tcW w:w="1600"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4D99665" w14:textId="77777777" w:rsidR="00927B54" w:rsidRDefault="00927B54" w:rsidP="00717912">
            <w:pPr>
              <w:pStyle w:val="Dates"/>
              <w:rPr>
                <w:noProof/>
              </w:rPr>
            </w:pPr>
          </w:p>
        </w:tc>
        <w:tc>
          <w:tcPr>
            <w:tcW w:w="1600"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A6B6361" w14:textId="77777777" w:rsidR="00927B54" w:rsidRDefault="00927B54" w:rsidP="00717912">
            <w:pPr>
              <w:pStyle w:val="Dates"/>
              <w:rPr>
                <w:noProof/>
              </w:rPr>
            </w:pPr>
          </w:p>
        </w:tc>
        <w:tc>
          <w:tcPr>
            <w:tcW w:w="1604"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4D04D0B" w14:textId="77777777" w:rsidR="00927B54" w:rsidRDefault="00927B54" w:rsidP="00717912">
            <w:pPr>
              <w:pStyle w:val="Dates"/>
              <w:rPr>
                <w:noProof/>
              </w:rPr>
            </w:pPr>
          </w:p>
        </w:tc>
      </w:tr>
    </w:tbl>
    <w:p w14:paraId="0F659C91" w14:textId="77777777" w:rsidR="006265DA" w:rsidRDefault="006265DA"/>
    <w:sectPr w:rsidR="006265DA" w:rsidSect="00BA3BF9">
      <w:pgSz w:w="12240" w:h="15840"/>
      <w:pgMar w:top="432" w:right="432" w:bottom="432"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54"/>
    <w:rsid w:val="005F7D39"/>
    <w:rsid w:val="006265DA"/>
    <w:rsid w:val="00927B54"/>
    <w:rsid w:val="00A51BB7"/>
    <w:rsid w:val="00BA3BF9"/>
    <w:rsid w:val="00F02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3D82"/>
  <w15:chartTrackingRefBased/>
  <w15:docId w15:val="{134AD122-AF06-43A0-9EC1-06EE198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54"/>
    <w:pPr>
      <w:spacing w:before="40" w:after="40" w:line="240" w:lineRule="auto"/>
    </w:pPr>
    <w:rPr>
      <w:rFonts w:eastAsiaTheme="minorEastAsia"/>
      <w:kern w:val="0"/>
      <w:sz w:val="18"/>
      <w:szCs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unhideWhenUsed/>
    <w:qFormat/>
    <w:rsid w:val="00927B54"/>
    <w:pPr>
      <w:spacing w:before="0" w:after="0"/>
    </w:pPr>
    <w:rPr>
      <w:rFonts w:asciiTheme="majorHAnsi" w:eastAsiaTheme="majorEastAsia" w:hAnsiTheme="majorHAnsi"/>
      <w:color w:val="FFFFFF" w:themeColor="background1"/>
      <w:sz w:val="120"/>
      <w:szCs w:val="120"/>
    </w:rPr>
  </w:style>
  <w:style w:type="paragraph" w:customStyle="1" w:styleId="Days">
    <w:name w:val="Days"/>
    <w:basedOn w:val="Normal"/>
    <w:uiPriority w:val="6"/>
    <w:qFormat/>
    <w:rsid w:val="00927B54"/>
    <w:pPr>
      <w:jc w:val="center"/>
    </w:pPr>
    <w:rPr>
      <w:color w:val="595959" w:themeColor="text1" w:themeTint="A6"/>
      <w:szCs w:val="24"/>
    </w:rPr>
  </w:style>
  <w:style w:type="paragraph" w:customStyle="1" w:styleId="Dates">
    <w:name w:val="Dates"/>
    <w:basedOn w:val="Normal"/>
    <w:uiPriority w:val="7"/>
    <w:qFormat/>
    <w:rsid w:val="00927B54"/>
    <w:pPr>
      <w:spacing w:before="0" w:after="0"/>
      <w:jc w:val="right"/>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905124AF70446CA4085EAF3F44731B"/>
        <w:category>
          <w:name w:val="General"/>
          <w:gallery w:val="placeholder"/>
        </w:category>
        <w:types>
          <w:type w:val="bbPlcHdr"/>
        </w:types>
        <w:behaviors>
          <w:behavior w:val="content"/>
        </w:behaviors>
        <w:guid w:val="{D6F135AF-99E3-4FDE-AF9F-4557B85758D4}"/>
      </w:docPartPr>
      <w:docPartBody>
        <w:p w:rsidR="00000000" w:rsidRDefault="00913DF4" w:rsidP="00913DF4">
          <w:pPr>
            <w:pStyle w:val="5E905124AF70446CA4085EAF3F44731B"/>
          </w:pPr>
          <w:r>
            <w:t>Sunday</w:t>
          </w:r>
        </w:p>
      </w:docPartBody>
    </w:docPart>
    <w:docPart>
      <w:docPartPr>
        <w:name w:val="488D5BA1D563421F94DC0A4E30F8916E"/>
        <w:category>
          <w:name w:val="General"/>
          <w:gallery w:val="placeholder"/>
        </w:category>
        <w:types>
          <w:type w:val="bbPlcHdr"/>
        </w:types>
        <w:behaviors>
          <w:behavior w:val="content"/>
        </w:behaviors>
        <w:guid w:val="{A377F10F-4DCF-4390-A3C8-78F89B3148CC}"/>
      </w:docPartPr>
      <w:docPartBody>
        <w:p w:rsidR="00000000" w:rsidRDefault="00913DF4" w:rsidP="00913DF4">
          <w:pPr>
            <w:pStyle w:val="488D5BA1D563421F94DC0A4E30F8916E"/>
          </w:pPr>
          <w:r>
            <w:t>Monday</w:t>
          </w:r>
        </w:p>
      </w:docPartBody>
    </w:docPart>
    <w:docPart>
      <w:docPartPr>
        <w:name w:val="639EF026D9F541D9B8563D573C85C825"/>
        <w:category>
          <w:name w:val="General"/>
          <w:gallery w:val="placeholder"/>
        </w:category>
        <w:types>
          <w:type w:val="bbPlcHdr"/>
        </w:types>
        <w:behaviors>
          <w:behavior w:val="content"/>
        </w:behaviors>
        <w:guid w:val="{06D5E49D-F631-4663-8163-0E2A6FACD453}"/>
      </w:docPartPr>
      <w:docPartBody>
        <w:p w:rsidR="00000000" w:rsidRDefault="00913DF4" w:rsidP="00913DF4">
          <w:pPr>
            <w:pStyle w:val="639EF026D9F541D9B8563D573C85C825"/>
          </w:pPr>
          <w:r>
            <w:t>Tuesday</w:t>
          </w:r>
        </w:p>
      </w:docPartBody>
    </w:docPart>
    <w:docPart>
      <w:docPartPr>
        <w:name w:val="088A4B3182BC47B6BA3291540ADB6A8A"/>
        <w:category>
          <w:name w:val="General"/>
          <w:gallery w:val="placeholder"/>
        </w:category>
        <w:types>
          <w:type w:val="bbPlcHdr"/>
        </w:types>
        <w:behaviors>
          <w:behavior w:val="content"/>
        </w:behaviors>
        <w:guid w:val="{6BFDDA58-F58C-47B6-B514-46906052CE61}"/>
      </w:docPartPr>
      <w:docPartBody>
        <w:p w:rsidR="00000000" w:rsidRDefault="00913DF4" w:rsidP="00913DF4">
          <w:pPr>
            <w:pStyle w:val="088A4B3182BC47B6BA3291540ADB6A8A"/>
          </w:pPr>
          <w:r>
            <w:t>Wednesday</w:t>
          </w:r>
        </w:p>
      </w:docPartBody>
    </w:docPart>
    <w:docPart>
      <w:docPartPr>
        <w:name w:val="7DD00FEDBE5644808B264978E79D2C48"/>
        <w:category>
          <w:name w:val="General"/>
          <w:gallery w:val="placeholder"/>
        </w:category>
        <w:types>
          <w:type w:val="bbPlcHdr"/>
        </w:types>
        <w:behaviors>
          <w:behavior w:val="content"/>
        </w:behaviors>
        <w:guid w:val="{585EB2D5-7C46-47EF-8C1F-43766270E5DA}"/>
      </w:docPartPr>
      <w:docPartBody>
        <w:p w:rsidR="00000000" w:rsidRDefault="00913DF4" w:rsidP="00913DF4">
          <w:pPr>
            <w:pStyle w:val="7DD00FEDBE5644808B264978E79D2C48"/>
          </w:pPr>
          <w:r>
            <w:t>Thursday</w:t>
          </w:r>
        </w:p>
      </w:docPartBody>
    </w:docPart>
    <w:docPart>
      <w:docPartPr>
        <w:name w:val="4F7FFE948A0943D4AF7135D99F9FAE55"/>
        <w:category>
          <w:name w:val="General"/>
          <w:gallery w:val="placeholder"/>
        </w:category>
        <w:types>
          <w:type w:val="bbPlcHdr"/>
        </w:types>
        <w:behaviors>
          <w:behavior w:val="content"/>
        </w:behaviors>
        <w:guid w:val="{594D7971-199C-4449-B3D7-77D8D93B5A28}"/>
      </w:docPartPr>
      <w:docPartBody>
        <w:p w:rsidR="00000000" w:rsidRDefault="00913DF4" w:rsidP="00913DF4">
          <w:pPr>
            <w:pStyle w:val="4F7FFE948A0943D4AF7135D99F9FAE55"/>
          </w:pPr>
          <w:r>
            <w:t>Friday</w:t>
          </w:r>
        </w:p>
      </w:docPartBody>
    </w:docPart>
    <w:docPart>
      <w:docPartPr>
        <w:name w:val="0C9639DAE0E24830BEC377A582B3108A"/>
        <w:category>
          <w:name w:val="General"/>
          <w:gallery w:val="placeholder"/>
        </w:category>
        <w:types>
          <w:type w:val="bbPlcHdr"/>
        </w:types>
        <w:behaviors>
          <w:behavior w:val="content"/>
        </w:behaviors>
        <w:guid w:val="{AE7C5345-723C-4A92-BB5F-57A4B15E2794}"/>
      </w:docPartPr>
      <w:docPartBody>
        <w:p w:rsidR="00000000" w:rsidRDefault="00913DF4" w:rsidP="00913DF4">
          <w:pPr>
            <w:pStyle w:val="0C9639DAE0E24830BEC377A582B3108A"/>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F4"/>
    <w:rsid w:val="00913DF4"/>
    <w:rsid w:val="00A509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905124AF70446CA4085EAF3F44731B">
    <w:name w:val="5E905124AF70446CA4085EAF3F44731B"/>
    <w:rsid w:val="00913DF4"/>
  </w:style>
  <w:style w:type="paragraph" w:customStyle="1" w:styleId="488D5BA1D563421F94DC0A4E30F8916E">
    <w:name w:val="488D5BA1D563421F94DC0A4E30F8916E"/>
    <w:rsid w:val="00913DF4"/>
  </w:style>
  <w:style w:type="paragraph" w:customStyle="1" w:styleId="639EF026D9F541D9B8563D573C85C825">
    <w:name w:val="639EF026D9F541D9B8563D573C85C825"/>
    <w:rsid w:val="00913DF4"/>
  </w:style>
  <w:style w:type="paragraph" w:customStyle="1" w:styleId="088A4B3182BC47B6BA3291540ADB6A8A">
    <w:name w:val="088A4B3182BC47B6BA3291540ADB6A8A"/>
    <w:rsid w:val="00913DF4"/>
  </w:style>
  <w:style w:type="paragraph" w:customStyle="1" w:styleId="7DD00FEDBE5644808B264978E79D2C48">
    <w:name w:val="7DD00FEDBE5644808B264978E79D2C48"/>
    <w:rsid w:val="00913DF4"/>
  </w:style>
  <w:style w:type="paragraph" w:customStyle="1" w:styleId="4F7FFE948A0943D4AF7135D99F9FAE55">
    <w:name w:val="4F7FFE948A0943D4AF7135D99F9FAE55"/>
    <w:rsid w:val="00913DF4"/>
  </w:style>
  <w:style w:type="paragraph" w:customStyle="1" w:styleId="0C9639DAE0E24830BEC377A582B3108A">
    <w:name w:val="0C9639DAE0E24830BEC377A582B3108A"/>
    <w:rsid w:val="00913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2024-03-28T22:53:00Z</cp:lastPrinted>
  <dcterms:created xsi:type="dcterms:W3CDTF">2024-03-28T22:43:00Z</dcterms:created>
  <dcterms:modified xsi:type="dcterms:W3CDTF">2024-03-28T22:54:00Z</dcterms:modified>
</cp:coreProperties>
</file>